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Độc lập – Tự do – Hạnh phúc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Hà Nội, ngày … tháng … năm 20…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ĐƠN XIN LÀM CÔNG NHÂN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Kính gửi</w:t>
      </w:r>
      <w:r w:rsidDel="00000000" w:rsidR="00000000" w:rsidRPr="00000000">
        <w:rPr>
          <w:sz w:val="24"/>
          <w:szCs w:val="24"/>
          <w:rtl w:val="0"/>
        </w:rPr>
        <w:t xml:space="preserve">: PHÒNG NHÂN SỰ / …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Tên tôi là: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Căn cước công dân số: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Địa chỉ: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 thông tin đăng tuyển dụng trên website tôi được biết Quý công ty đang tuyển dụng 500 công nhân may hàng xuất khẩu. Tôi là người có kinh nghiệm 5 năm làm việc với vị trí quản đốc giám sát … tại Công ty TNHH 88888 Hà Nội mong muốn được ứng tuyển vào vị trí … mà công ty đang tuyển dụng. Thêm nữa, bản thân tôi là người trung thực, chăm chỉ, chỗ ở hiện tại rất gần với xưởng sản xuất của công ty nên thuận tiện cho việc đi làm, tăng ca theo yêu cầu của đơn vị.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Vì vậy tôi làm đơn này rất mong được sự lưu tâm của Ban tuyển dụng và đồng ý cho tôi tham gia ứng tuyển tại Công ty.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Mọi liên hệ về cá nhân hay thông tin về hồ sơ ứng tuyển, xin liên lạc với tôi theo số điện thoại: … Tôi xin chân thành cảm ơn.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Trân trọng!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NGƯỜI LÀM ĐƠN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